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BA5590" w:rsidRDefault="002355C9" w:rsidP="00650C72">
      <w:pPr>
        <w:pStyle w:val="Titre5"/>
        <w:ind w:left="0" w:firstLine="0"/>
        <w:rPr>
          <w:rFonts w:ascii="Calibri" w:hAnsi="Calibri"/>
          <w:sz w:val="24"/>
          <w:szCs w:val="22"/>
        </w:rPr>
      </w:pPr>
      <w:bookmarkStart w:id="0" w:name="_Hlk189143660"/>
      <w:r w:rsidRPr="00BA5590">
        <w:rPr>
          <w:rFonts w:ascii="Calibri" w:hAnsi="Calibri"/>
          <w:sz w:val="24"/>
          <w:szCs w:val="24"/>
        </w:rPr>
        <w:t>2025-</w:t>
      </w:r>
      <w:r w:rsidR="008A4FEF" w:rsidRPr="00BA5590">
        <w:rPr>
          <w:rFonts w:ascii="Calibri" w:hAnsi="Calibri"/>
          <w:sz w:val="24"/>
          <w:szCs w:val="24"/>
        </w:rPr>
        <w:t>0</w:t>
      </w:r>
      <w:r w:rsidR="00CF3656">
        <w:rPr>
          <w:rFonts w:ascii="Calibri" w:hAnsi="Calibri"/>
          <w:sz w:val="24"/>
          <w:szCs w:val="24"/>
        </w:rPr>
        <w:t>8</w:t>
      </w:r>
      <w:r w:rsidR="008A4FEF" w:rsidRPr="00BA5590">
        <w:rPr>
          <w:rFonts w:ascii="Calibri" w:hAnsi="Calibri"/>
          <w:sz w:val="24"/>
          <w:szCs w:val="24"/>
        </w:rPr>
        <w:t xml:space="preserve"> </w:t>
      </w:r>
      <w:bookmarkEnd w:id="0"/>
      <w:r w:rsidR="00CF3656">
        <w:rPr>
          <w:rFonts w:ascii="Calibri" w:hAnsi="Calibri"/>
          <w:sz w:val="24"/>
          <w:szCs w:val="24"/>
        </w:rPr>
        <w:t>Fournitures de bureau</w:t>
      </w:r>
      <w:r w:rsidR="00BA5590" w:rsidRPr="00BA5590">
        <w:rPr>
          <w:rFonts w:ascii="Calibri" w:hAnsi="Calibri"/>
          <w:sz w:val="24"/>
          <w:szCs w:val="24"/>
        </w:rPr>
        <w:t xml:space="preserve"> pour VetAgro Sup</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CF3656">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bookmarkStart w:id="1" w:name="_GoBack"/>
      <w:bookmarkEnd w:id="1"/>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F365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365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CF3656" w:rsidRPr="00CF3656" w:rsidRDefault="00CF3656" w:rsidP="00CF3656">
          <w:pPr>
            <w:pStyle w:val="Titre5"/>
            <w:rPr>
              <w:sz w:val="16"/>
              <w:szCs w:val="16"/>
            </w:rPr>
          </w:pPr>
          <w:r w:rsidRPr="00CF3656">
            <w:rPr>
              <w:sz w:val="16"/>
              <w:szCs w:val="16"/>
            </w:rPr>
            <w:t>2025-08 Fournitures de bureau pour VetAgro Sup</w:t>
          </w:r>
        </w:p>
        <w:p w:rsidR="000C05E1" w:rsidRPr="002355C9" w:rsidRDefault="000C05E1" w:rsidP="004C5693">
          <w:pPr>
            <w:pStyle w:val="Titre5"/>
          </w:pP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5693"/>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A4FEF"/>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A559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CF3656"/>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413827AF"/>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F6B23-3316-4B13-A7B3-7DCD55E3C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36</TotalTime>
  <Pages>4</Pages>
  <Words>1701</Words>
  <Characters>9361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11040</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27</cp:revision>
  <cp:lastPrinted>2023-02-23T10:10:00Z</cp:lastPrinted>
  <dcterms:created xsi:type="dcterms:W3CDTF">2022-10-06T13:44:00Z</dcterms:created>
  <dcterms:modified xsi:type="dcterms:W3CDTF">2025-06-18T08:55:00Z</dcterms:modified>
</cp:coreProperties>
</file>